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67D1" w14:textId="77777777" w:rsidR="00434160" w:rsidRDefault="00434160" w:rsidP="004341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УВЕДОМЛЕНИЕ</w:t>
      </w:r>
    </w:p>
    <w:p w14:paraId="448534C1" w14:textId="41EF2857" w:rsidR="00434160" w:rsidRDefault="00434160" w:rsidP="004341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43416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предъявленных</w:t>
      </w:r>
      <w:r w:rsidR="009315F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3416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исках</w:t>
      </w:r>
      <w:r w:rsidR="009315F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или</w:t>
      </w:r>
      <w:r w:rsidR="009315FB" w:rsidRPr="0043416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="009315F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претензиях</w:t>
      </w:r>
      <w:r w:rsidRPr="0043416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о взыскании вреда</w:t>
      </w:r>
      <w:r w:rsidR="009315FB" w:rsidRPr="009315F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, причиненного вследствие разрушения, повреждения объекта капитального строительства, нарушения требований безопасности при строительстве, сносе объекта капитального строительства, требований к обеспечению безопасной эксплуатации здания, сооружения</w:t>
      </w:r>
      <w:r w:rsidRPr="0043416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и/или ущерба, </w:t>
      </w:r>
      <w:r w:rsidR="009315FB" w:rsidRPr="009315F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изысканий, подготовку проектной документации, договору строительного подряда, договору подряда на осуществление сноса, заключенным с использованием конкурентных способов заключения договора</w:t>
      </w:r>
      <w:r w:rsidRPr="0043416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,</w:t>
      </w:r>
      <w:r w:rsidR="009315F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3416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по состоянию на _____________ года </w:t>
      </w:r>
    </w:p>
    <w:p w14:paraId="1F5199C4" w14:textId="61EFB87B" w:rsidR="00434160" w:rsidRPr="00434160" w:rsidRDefault="00434160" w:rsidP="004341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4"/>
          <w:szCs w:val="24"/>
          <w:lang w:eastAsia="ru-RU"/>
        </w:rPr>
      </w:pPr>
      <w:r w:rsidRPr="00434160">
        <w:rPr>
          <w:rFonts w:ascii="Times New Roman CYR" w:eastAsia="Times New Roman" w:hAnsi="Times New Roman CYR" w:cs="Times New Roman CYR"/>
          <w:color w:val="26282F"/>
          <w:sz w:val="24"/>
          <w:szCs w:val="24"/>
          <w:lang w:eastAsia="ru-RU"/>
        </w:rPr>
        <w:t>(ФОРМА)</w:t>
      </w:r>
    </w:p>
    <w:p w14:paraId="1884A55C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3C873E5" w14:textId="08659798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341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Сведения о юридическом лице, члене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Ассоциации «Инженер-</w:t>
      </w:r>
      <w:r w:rsidR="00FE1B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Проектировщик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</w:p>
    <w:p w14:paraId="2C12D7E2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7738"/>
      </w:tblGrid>
      <w:tr w:rsidR="00434160" w:rsidRPr="00434160" w14:paraId="5D30DEFD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BB6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(полное и (или) сокращенное (при наличии)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2150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3131351F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8373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в пределах места нахождения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AB010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44C580AA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C1E6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E7404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5F062AD4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0F9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CAC7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7614E3B4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EA5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приема в члены СРО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0EB70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1A705D30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3B3CA62" w14:textId="5C2943E0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341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Сведения об индивидуальном предпринимателе, члене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Ассоциации «Инженер-</w:t>
      </w:r>
      <w:r w:rsidR="00FE1B48" w:rsidRPr="00FE1B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E1B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Проектировщик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</w:p>
    <w:p w14:paraId="03680A8A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7738"/>
      </w:tblGrid>
      <w:tr w:rsidR="00434160" w:rsidRPr="00434160" w14:paraId="49FE20F4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A0D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7E38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549D5661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F16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жительства в Российской Федерации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C5ECA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0892DC27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FC4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EB497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3399FE2F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8BD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2C059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6560B628" w14:textId="77777777" w:rsidTr="00434160"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1A0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приема в члены СРО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BB4B8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4A390907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91C2BFC" w14:textId="68AC8BE6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sub_2001"/>
      <w:r w:rsidRPr="004341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Сведения о предъявленных исках о взыскании причиненного вреда и/или ущерба</w:t>
      </w:r>
    </w:p>
    <w:bookmarkEnd w:id="0"/>
    <w:p w14:paraId="18D01F3E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630"/>
        <w:gridCol w:w="1190"/>
        <w:gridCol w:w="1200"/>
        <w:gridCol w:w="2680"/>
        <w:gridCol w:w="3300"/>
        <w:gridCol w:w="2700"/>
        <w:gridCol w:w="1790"/>
      </w:tblGrid>
      <w:tr w:rsidR="00434160" w:rsidRPr="00434160" w14:paraId="4E3D912C" w14:textId="77777777" w:rsidTr="00EB4DD0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5F3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14:paraId="79C72622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2A8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суда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4FD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E59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Цена иска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E43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 об истце,</w:t>
            </w:r>
          </w:p>
          <w:p w14:paraId="17DA19C4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третьих лицах:</w:t>
            </w:r>
          </w:p>
          <w:p w14:paraId="251B3D7C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ФИО /</w:t>
            </w:r>
          </w:p>
          <w:p w14:paraId="21128A40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наименование, ИНН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8AC" w14:textId="747286DC" w:rsidR="009315FB" w:rsidRPr="00434160" w:rsidRDefault="00434160" w:rsidP="0093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Краткое изложение исковых требований </w:t>
            </w:r>
          </w:p>
          <w:p w14:paraId="62DE1D00" w14:textId="15FDA385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620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586DE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Стадия</w:t>
            </w:r>
          </w:p>
          <w:p w14:paraId="09B3B543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рассмотрения дела</w:t>
            </w:r>
          </w:p>
        </w:tc>
      </w:tr>
      <w:tr w:rsidR="00434160" w:rsidRPr="00434160" w14:paraId="56459B27" w14:textId="77777777" w:rsidTr="00EB4DD0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9EA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32F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F5C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BBA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093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094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195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F4B39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5314DACA" w14:textId="77777777" w:rsidTr="00EB4DD0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204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E0A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6A0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EAC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817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F9E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481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C361E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2F7919A2" w14:textId="77777777" w:rsidTr="00EB4DD0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292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70E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9A9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D5D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1E0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717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C997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396B3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53D93610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EFBF853" w14:textId="341A3E8A" w:rsid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sub_2002"/>
      <w:r w:rsidRPr="004341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Количество судебных дел о взыскании причиненного вреда и/или, ответчиком по которым выступает член СРО (указать количество).</w:t>
      </w:r>
    </w:p>
    <w:p w14:paraId="3E19D394" w14:textId="2252D5BA" w:rsidR="009315FB" w:rsidRPr="00434160" w:rsidRDefault="009315FB" w:rsidP="009315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Pr="004341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Сведения о предъявленных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претензиях</w:t>
      </w:r>
      <w:r w:rsidRPr="004341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 взыскании причиненного вреда и/или ущерба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а также об устранении выявленных нарушений в ходе выполнения работ.</w:t>
      </w:r>
    </w:p>
    <w:p w14:paraId="75D3E51F" w14:textId="68E9EE01" w:rsidR="009315FB" w:rsidRDefault="009315FB" w:rsidP="00931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190"/>
        <w:gridCol w:w="1351"/>
        <w:gridCol w:w="2835"/>
        <w:gridCol w:w="4253"/>
        <w:gridCol w:w="2693"/>
        <w:gridCol w:w="2126"/>
      </w:tblGrid>
      <w:tr w:rsidR="00E438E3" w:rsidRPr="00434160" w14:paraId="7F8E46A0" w14:textId="77777777" w:rsidTr="00E438E3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F90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14:paraId="2F2F0BE8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B27" w14:textId="5F189DB9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и дата получения претензии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B2C" w14:textId="59B25031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Сумма претензионных требований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CB6" w14:textId="66F7F4FE" w:rsidR="00E438E3" w:rsidRPr="00434160" w:rsidRDefault="00E438E3" w:rsidP="00E4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Сведения об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Заявителе</w:t>
            </w: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14:paraId="0B4E55FE" w14:textId="12311A05" w:rsidR="00E438E3" w:rsidRPr="00434160" w:rsidRDefault="00E438E3" w:rsidP="00E4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ФИО /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наименование, ИНН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01A" w14:textId="4487111B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Краткое изложение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претензионных</w:t>
            </w: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требований </w:t>
            </w:r>
          </w:p>
          <w:p w14:paraId="251BF371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267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06C7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Стадия</w:t>
            </w:r>
          </w:p>
          <w:p w14:paraId="4284E692" w14:textId="0135B9B9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рассмотрения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претензии</w:t>
            </w:r>
          </w:p>
        </w:tc>
      </w:tr>
      <w:tr w:rsidR="00E438E3" w:rsidRPr="00434160" w14:paraId="218C4C05" w14:textId="77777777" w:rsidTr="00E438E3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54B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9EA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851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21D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195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32B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A8424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438E3" w:rsidRPr="00434160" w14:paraId="1014D260" w14:textId="77777777" w:rsidTr="00E438E3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7DF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9E6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292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8F5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EAD4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92E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96C19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438E3" w:rsidRPr="00434160" w14:paraId="06A94F37" w14:textId="77777777" w:rsidTr="00E438E3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77CF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D52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CD2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0AC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E0C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8161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147B8" w14:textId="77777777" w:rsidR="00E438E3" w:rsidRPr="00434160" w:rsidRDefault="00E438E3" w:rsidP="00BB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7004E89B" w14:textId="77777777" w:rsidR="009315FB" w:rsidRPr="00434160" w:rsidRDefault="009315FB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bookmarkEnd w:id="1"/>
    <w:p w14:paraId="3372734D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8BE2112" w14:textId="77777777" w:rsid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341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Приложения: копии документов (исковые заявления, приложения к ним, претензии), подтверждающие вышеуказанные сведения.</w:t>
      </w:r>
    </w:p>
    <w:p w14:paraId="4E4C06DF" w14:textId="77777777" w:rsidR="00823454" w:rsidRDefault="00823454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EFED22C" w14:textId="77777777" w:rsidR="00823454" w:rsidRPr="00434160" w:rsidRDefault="00823454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107900C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420"/>
        <w:gridCol w:w="3220"/>
        <w:gridCol w:w="4340"/>
        <w:gridCol w:w="1400"/>
        <w:gridCol w:w="560"/>
        <w:gridCol w:w="1820"/>
        <w:gridCol w:w="420"/>
        <w:gridCol w:w="1260"/>
      </w:tblGrid>
      <w:tr w:rsidR="00434160" w:rsidRPr="00434160" w14:paraId="2E17D66B" w14:textId="77777777" w:rsidTr="00EB4DD0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5A2DF466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005D74E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1948A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4C5DBC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 Индивидуальный предприниматель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4A27B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ACA1078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69685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D295EBC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413C9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34160" w:rsidRPr="00434160" w14:paraId="54927180" w14:textId="77777777" w:rsidTr="00EB4DD0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63899CE3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1549E63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D015A" w14:textId="6B4455D3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3994D1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ED576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B201145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35238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9B5F322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D0917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1119138B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4340"/>
        <w:gridCol w:w="1400"/>
        <w:gridCol w:w="560"/>
        <w:gridCol w:w="1820"/>
        <w:gridCol w:w="420"/>
        <w:gridCol w:w="1260"/>
      </w:tblGrid>
      <w:tr w:rsidR="00434160" w:rsidRPr="00434160" w14:paraId="045EECDE" w14:textId="77777777" w:rsidTr="00EB4DD0"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0F7F62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Исполнитель: _________________________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969BCF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41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Телефон: _____________________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FE4196F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CB08ADF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6BCC54CA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8DDCA0A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F9C9077" w14:textId="77777777" w:rsidR="00434160" w:rsidRPr="00434160" w:rsidRDefault="00434160" w:rsidP="0043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48B1A6A3" w14:textId="77777777" w:rsidR="00434160" w:rsidRPr="00434160" w:rsidRDefault="00434160" w:rsidP="00434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D966185" w14:textId="77777777" w:rsidR="00BB2381" w:rsidRDefault="00BB2381"/>
    <w:p w14:paraId="3369C2B1" w14:textId="77777777" w:rsidR="003F692A" w:rsidRDefault="003F692A"/>
    <w:p w14:paraId="7F22FCEC" w14:textId="7B8D3CC3" w:rsidR="003F692A" w:rsidRDefault="003F692A">
      <w:r>
        <w:t xml:space="preserve">         М.П.</w:t>
      </w:r>
    </w:p>
    <w:sectPr w:rsidR="003F692A" w:rsidSect="0094355B">
      <w:pgSz w:w="16838" w:h="11906" w:orient="landscape"/>
      <w:pgMar w:top="567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F7"/>
    <w:rsid w:val="000A4D9F"/>
    <w:rsid w:val="000A7A24"/>
    <w:rsid w:val="00215FB6"/>
    <w:rsid w:val="002827C7"/>
    <w:rsid w:val="002F1EA6"/>
    <w:rsid w:val="003047DE"/>
    <w:rsid w:val="00311E6C"/>
    <w:rsid w:val="00374224"/>
    <w:rsid w:val="003953D3"/>
    <w:rsid w:val="003F692A"/>
    <w:rsid w:val="00434160"/>
    <w:rsid w:val="004740B1"/>
    <w:rsid w:val="0047758B"/>
    <w:rsid w:val="004E1ABE"/>
    <w:rsid w:val="006136CF"/>
    <w:rsid w:val="00707377"/>
    <w:rsid w:val="007B55F1"/>
    <w:rsid w:val="00823454"/>
    <w:rsid w:val="00831B2E"/>
    <w:rsid w:val="009315FB"/>
    <w:rsid w:val="0094355B"/>
    <w:rsid w:val="00A623A8"/>
    <w:rsid w:val="00B47A7E"/>
    <w:rsid w:val="00B77F3A"/>
    <w:rsid w:val="00BB2381"/>
    <w:rsid w:val="00BC5380"/>
    <w:rsid w:val="00CA38E8"/>
    <w:rsid w:val="00CD551E"/>
    <w:rsid w:val="00DC5E13"/>
    <w:rsid w:val="00E438E3"/>
    <w:rsid w:val="00EA3B62"/>
    <w:rsid w:val="00F805F7"/>
    <w:rsid w:val="00F87C76"/>
    <w:rsid w:val="00F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5105"/>
  <w15:chartTrackingRefBased/>
  <w15:docId w15:val="{50A5E3DC-231D-4FD2-B45C-989D89D7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5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05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05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05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05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0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05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05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05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05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05F7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B77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Vasilevskaya</dc:creator>
  <cp:keywords/>
  <dc:description/>
  <cp:lastModifiedBy>Anatoly Hramov</cp:lastModifiedBy>
  <cp:revision>3</cp:revision>
  <cp:lastPrinted>2026-04-21T08:46:00Z</cp:lastPrinted>
  <dcterms:created xsi:type="dcterms:W3CDTF">2026-03-12T11:57:00Z</dcterms:created>
  <dcterms:modified xsi:type="dcterms:W3CDTF">2026-04-21T08:47:00Z</dcterms:modified>
</cp:coreProperties>
</file>